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A0E" w:rsidRDefault="00D61042" w:rsidP="003C0A0E">
      <w:pPr>
        <w:widowControl w:val="0"/>
        <w:shd w:val="clear" w:color="auto" w:fill="FFFFFF"/>
        <w:ind w:firstLine="357"/>
        <w:jc w:val="center"/>
        <w:rPr>
          <w:b/>
          <w:color w:val="000000"/>
          <w:lang w:val="ru-RU"/>
        </w:rPr>
      </w:pPr>
      <w:bookmarkStart w:id="0" w:name="_GoBack"/>
      <w:r>
        <w:rPr>
          <w:b/>
          <w:color w:val="000000"/>
          <w:lang w:val="ru-RU"/>
        </w:rPr>
        <w:t>Тест</w:t>
      </w:r>
      <w:r w:rsidR="003C0A0E" w:rsidRPr="00D81953">
        <w:rPr>
          <w:b/>
          <w:color w:val="000000"/>
          <w:lang w:val="ru-RU"/>
        </w:rPr>
        <w:t xml:space="preserve"> № 1</w:t>
      </w:r>
      <w:r w:rsidR="003C0A0E" w:rsidRPr="003C0A0E">
        <w:rPr>
          <w:b/>
          <w:color w:val="000000"/>
          <w:lang w:val="ru-RU"/>
        </w:rPr>
        <w:t xml:space="preserve"> </w:t>
      </w:r>
    </w:p>
    <w:bookmarkEnd w:id="0"/>
    <w:p w:rsidR="003C0A0E" w:rsidRPr="00AF08E6" w:rsidRDefault="003C0A0E" w:rsidP="003C0A0E">
      <w:pPr>
        <w:widowControl w:val="0"/>
        <w:shd w:val="clear" w:color="auto" w:fill="FFFFFF"/>
        <w:ind w:firstLine="357"/>
        <w:jc w:val="center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Вариант 3</w:t>
      </w:r>
    </w:p>
    <w:p w:rsidR="003C0A0E" w:rsidRPr="00D81953" w:rsidRDefault="003C0A0E" w:rsidP="003C0A0E">
      <w:pPr>
        <w:widowControl w:val="0"/>
        <w:shd w:val="clear" w:color="auto" w:fill="FFFFFF"/>
        <w:ind w:firstLine="357"/>
        <w:jc w:val="both"/>
        <w:rPr>
          <w:color w:val="000000"/>
          <w:lang w:val="ru-RU"/>
        </w:rPr>
      </w:pPr>
    </w:p>
    <w:p w:rsidR="003C0A0E" w:rsidRPr="00D81953" w:rsidRDefault="003C0A0E" w:rsidP="003C0A0E">
      <w:pPr>
        <w:widowControl w:val="0"/>
        <w:shd w:val="clear" w:color="auto" w:fill="FFFFFF"/>
        <w:ind w:firstLine="357"/>
        <w:jc w:val="both"/>
      </w:pPr>
      <w:r w:rsidRPr="00D81953">
        <w:rPr>
          <w:color w:val="000000"/>
        </w:rPr>
        <w:t xml:space="preserve">1. Имя существительное. Множественное число. Артикли и предлоги как показатели имени существительного. Выражения падежных отношений в английском языке с помощью предлогов и окончания </w:t>
      </w:r>
      <w:r w:rsidRPr="00D81953">
        <w:rPr>
          <w:b/>
          <w:color w:val="000000"/>
        </w:rPr>
        <w:t>-</w:t>
      </w:r>
      <w:r w:rsidRPr="00D81953">
        <w:rPr>
          <w:b/>
          <w:color w:val="000000"/>
          <w:lang w:val="en-US"/>
        </w:rPr>
        <w:t>s</w:t>
      </w:r>
      <w:r w:rsidRPr="00D81953">
        <w:rPr>
          <w:color w:val="000000"/>
        </w:rPr>
        <w:t>. Существительное в функции определения и его перевод на русский язык.</w:t>
      </w:r>
    </w:p>
    <w:p w:rsidR="003C0A0E" w:rsidRPr="00D81953" w:rsidRDefault="003C0A0E" w:rsidP="003C0A0E">
      <w:pPr>
        <w:widowControl w:val="0"/>
        <w:shd w:val="clear" w:color="auto" w:fill="FFFFFF"/>
        <w:ind w:firstLine="357"/>
        <w:jc w:val="both"/>
        <w:rPr>
          <w:lang w:val="en-US"/>
        </w:rPr>
      </w:pPr>
      <w:r w:rsidRPr="00D81953">
        <w:rPr>
          <w:color w:val="000000"/>
        </w:rPr>
        <w:t>2. Имя прилагательное. Степени сравнения имен прилагательных. Конструкции</w:t>
      </w:r>
      <w:r w:rsidRPr="00D81953">
        <w:rPr>
          <w:color w:val="000000"/>
          <w:lang w:val="en-US"/>
        </w:rPr>
        <w:t xml:space="preserve"> </w:t>
      </w:r>
      <w:r w:rsidRPr="00D81953">
        <w:rPr>
          <w:color w:val="000000"/>
        </w:rPr>
        <w:t>типа</w:t>
      </w:r>
      <w:r w:rsidRPr="00D81953">
        <w:rPr>
          <w:color w:val="000000"/>
          <w:lang w:val="en-US"/>
        </w:rPr>
        <w:t xml:space="preserve"> </w:t>
      </w:r>
      <w:r w:rsidRPr="00D81953">
        <w:rPr>
          <w:b/>
          <w:color w:val="000000"/>
          <w:lang w:val="en-US"/>
        </w:rPr>
        <w:t xml:space="preserve">the more ... </w:t>
      </w:r>
      <w:proofErr w:type="gramStart"/>
      <w:r w:rsidRPr="00D81953">
        <w:rPr>
          <w:b/>
          <w:color w:val="000000"/>
          <w:lang w:val="en-US"/>
        </w:rPr>
        <w:t>the</w:t>
      </w:r>
      <w:proofErr w:type="gramEnd"/>
      <w:r w:rsidRPr="00D81953">
        <w:rPr>
          <w:b/>
          <w:color w:val="000000"/>
          <w:lang w:val="en-US"/>
        </w:rPr>
        <w:t xml:space="preserve"> less</w:t>
      </w:r>
      <w:r w:rsidRPr="00D81953">
        <w:rPr>
          <w:color w:val="000000"/>
          <w:lang w:val="en-US"/>
        </w:rPr>
        <w:t>.</w:t>
      </w:r>
    </w:p>
    <w:p w:rsidR="003C0A0E" w:rsidRPr="00D81953" w:rsidRDefault="003C0A0E" w:rsidP="003C0A0E">
      <w:pPr>
        <w:widowControl w:val="0"/>
        <w:shd w:val="clear" w:color="auto" w:fill="FFFFFF"/>
        <w:ind w:firstLine="357"/>
        <w:jc w:val="both"/>
        <w:rPr>
          <w:color w:val="000000"/>
        </w:rPr>
      </w:pPr>
      <w:r w:rsidRPr="00D81953">
        <w:rPr>
          <w:color w:val="000000"/>
        </w:rPr>
        <w:t>3. Числительные.</w:t>
      </w:r>
    </w:p>
    <w:p w:rsidR="003C0A0E" w:rsidRPr="00D81953" w:rsidRDefault="003C0A0E" w:rsidP="003C0A0E">
      <w:pPr>
        <w:widowControl w:val="0"/>
        <w:shd w:val="clear" w:color="auto" w:fill="FFFFFF"/>
        <w:ind w:firstLine="357"/>
        <w:jc w:val="both"/>
        <w:rPr>
          <w:color w:val="000000"/>
        </w:rPr>
      </w:pPr>
      <w:r w:rsidRPr="00D81953">
        <w:rPr>
          <w:color w:val="000000"/>
        </w:rPr>
        <w:t xml:space="preserve">4. Местоимения: </w:t>
      </w:r>
      <w:r w:rsidRPr="00D81953">
        <w:rPr>
          <w:i/>
          <w:color w:val="000000"/>
        </w:rPr>
        <w:t>личные</w:t>
      </w:r>
      <w:r w:rsidRPr="00D81953">
        <w:rPr>
          <w:color w:val="000000"/>
        </w:rPr>
        <w:t xml:space="preserve">, </w:t>
      </w:r>
      <w:r w:rsidRPr="00D81953">
        <w:rPr>
          <w:i/>
          <w:color w:val="000000"/>
        </w:rPr>
        <w:t>притяжательные</w:t>
      </w:r>
      <w:r w:rsidRPr="00D81953">
        <w:rPr>
          <w:color w:val="000000"/>
        </w:rPr>
        <w:t xml:space="preserve">, </w:t>
      </w:r>
      <w:r w:rsidRPr="00D81953">
        <w:rPr>
          <w:i/>
          <w:color w:val="000000"/>
        </w:rPr>
        <w:t>вопросительные</w:t>
      </w:r>
      <w:r w:rsidRPr="00D81953">
        <w:rPr>
          <w:color w:val="000000"/>
        </w:rPr>
        <w:t xml:space="preserve">, </w:t>
      </w:r>
      <w:r w:rsidRPr="00D81953">
        <w:rPr>
          <w:i/>
          <w:color w:val="000000"/>
        </w:rPr>
        <w:t>указательные</w:t>
      </w:r>
      <w:r w:rsidRPr="00D81953">
        <w:rPr>
          <w:color w:val="000000"/>
        </w:rPr>
        <w:t xml:space="preserve">, </w:t>
      </w:r>
      <w:r w:rsidRPr="00D81953">
        <w:rPr>
          <w:i/>
          <w:color w:val="000000"/>
        </w:rPr>
        <w:t>неопределенные</w:t>
      </w:r>
      <w:r w:rsidRPr="00D81953">
        <w:rPr>
          <w:color w:val="000000"/>
        </w:rPr>
        <w:t xml:space="preserve"> и </w:t>
      </w:r>
      <w:r w:rsidRPr="00D81953">
        <w:rPr>
          <w:i/>
          <w:color w:val="000000"/>
        </w:rPr>
        <w:t>отрицательные</w:t>
      </w:r>
      <w:r w:rsidRPr="00D81953">
        <w:rPr>
          <w:color w:val="000000"/>
        </w:rPr>
        <w:t>.</w:t>
      </w:r>
    </w:p>
    <w:p w:rsidR="003C0A0E" w:rsidRPr="00D81953" w:rsidRDefault="003C0A0E" w:rsidP="003C0A0E">
      <w:pPr>
        <w:widowControl w:val="0"/>
        <w:shd w:val="clear" w:color="auto" w:fill="FFFFFF"/>
        <w:ind w:firstLine="357"/>
        <w:jc w:val="both"/>
        <w:rPr>
          <w:color w:val="000000"/>
        </w:rPr>
      </w:pPr>
      <w:r w:rsidRPr="00D81953">
        <w:rPr>
          <w:color w:val="000000"/>
        </w:rPr>
        <w:t>5. Спряжение</w:t>
      </w:r>
      <w:r w:rsidRPr="00D81953">
        <w:rPr>
          <w:color w:val="000000"/>
          <w:lang w:val="ru-RU"/>
        </w:rPr>
        <w:t xml:space="preserve"> </w:t>
      </w:r>
      <w:r w:rsidRPr="00D81953">
        <w:rPr>
          <w:color w:val="000000"/>
        </w:rPr>
        <w:t>глагол</w:t>
      </w:r>
      <w:r w:rsidRPr="00D81953">
        <w:rPr>
          <w:color w:val="000000"/>
          <w:lang w:val="ru-RU"/>
        </w:rPr>
        <w:t xml:space="preserve">а </w:t>
      </w:r>
      <w:r w:rsidRPr="00D81953">
        <w:rPr>
          <w:b/>
          <w:color w:val="000000"/>
          <w:lang w:val="en-US"/>
        </w:rPr>
        <w:t>to</w:t>
      </w:r>
      <w:r w:rsidRPr="00D81953">
        <w:rPr>
          <w:b/>
          <w:color w:val="000000"/>
          <w:lang w:val="ru-RU"/>
        </w:rPr>
        <w:t xml:space="preserve"> </w:t>
      </w:r>
      <w:r w:rsidRPr="00D81953">
        <w:rPr>
          <w:b/>
          <w:color w:val="000000"/>
          <w:lang w:val="en-US"/>
        </w:rPr>
        <w:t>be</w:t>
      </w:r>
      <w:r w:rsidRPr="00D81953">
        <w:rPr>
          <w:color w:val="000000"/>
          <w:lang w:val="ru-RU"/>
        </w:rPr>
        <w:t xml:space="preserve"> </w:t>
      </w:r>
      <w:r w:rsidRPr="00D81953">
        <w:rPr>
          <w:color w:val="000000"/>
        </w:rPr>
        <w:t>в</w:t>
      </w:r>
      <w:r w:rsidRPr="00D81953">
        <w:rPr>
          <w:color w:val="000000"/>
          <w:lang w:val="ru-RU"/>
        </w:rPr>
        <w:t xml:space="preserve"> </w:t>
      </w:r>
      <w:r w:rsidRPr="00D81953">
        <w:rPr>
          <w:color w:val="000000"/>
          <w:lang w:val="en-US"/>
        </w:rPr>
        <w:t>Present</w:t>
      </w:r>
      <w:r w:rsidRPr="00D81953">
        <w:rPr>
          <w:color w:val="000000"/>
          <w:lang w:val="ru-RU"/>
        </w:rPr>
        <w:t xml:space="preserve">, </w:t>
      </w:r>
      <w:r w:rsidRPr="00D81953">
        <w:rPr>
          <w:color w:val="000000"/>
          <w:lang w:val="en-US"/>
        </w:rPr>
        <w:t>Past</w:t>
      </w:r>
      <w:r w:rsidRPr="00D81953">
        <w:rPr>
          <w:color w:val="000000"/>
          <w:lang w:val="ru-RU"/>
        </w:rPr>
        <w:t xml:space="preserve"> </w:t>
      </w:r>
      <w:r w:rsidRPr="00D81953">
        <w:rPr>
          <w:color w:val="000000"/>
        </w:rPr>
        <w:t>и</w:t>
      </w:r>
      <w:r w:rsidRPr="00D81953">
        <w:rPr>
          <w:color w:val="000000"/>
          <w:lang w:val="ru-RU"/>
        </w:rPr>
        <w:t xml:space="preserve"> </w:t>
      </w:r>
      <w:r w:rsidRPr="00D81953">
        <w:rPr>
          <w:color w:val="000000"/>
          <w:lang w:val="en-US"/>
        </w:rPr>
        <w:t>Future</w:t>
      </w:r>
      <w:r w:rsidRPr="00D81953">
        <w:rPr>
          <w:color w:val="000000"/>
          <w:lang w:val="ru-RU"/>
        </w:rPr>
        <w:t xml:space="preserve"> </w:t>
      </w:r>
      <w:r w:rsidRPr="00D81953">
        <w:rPr>
          <w:color w:val="000000"/>
          <w:lang w:val="en-US"/>
        </w:rPr>
        <w:t>Indefinite</w:t>
      </w:r>
      <w:r w:rsidRPr="00D81953">
        <w:rPr>
          <w:color w:val="000000"/>
          <w:lang w:val="ru-RU"/>
        </w:rPr>
        <w:t xml:space="preserve"> </w:t>
      </w:r>
      <w:r w:rsidRPr="00D81953">
        <w:rPr>
          <w:b/>
          <w:color w:val="000000"/>
        </w:rPr>
        <w:t>действительного</w:t>
      </w:r>
      <w:r w:rsidRPr="00D81953">
        <w:rPr>
          <w:color w:val="000000"/>
        </w:rPr>
        <w:t xml:space="preserve"> залога </w:t>
      </w:r>
      <w:r w:rsidRPr="00D81953">
        <w:rPr>
          <w:b/>
          <w:color w:val="000000"/>
        </w:rPr>
        <w:t>изъявительного</w:t>
      </w:r>
      <w:r w:rsidRPr="00D81953">
        <w:rPr>
          <w:color w:val="000000"/>
        </w:rPr>
        <w:t xml:space="preserve"> наклонения. </w:t>
      </w:r>
      <w:r w:rsidRPr="00D81953">
        <w:rPr>
          <w:b/>
          <w:color w:val="000000"/>
        </w:rPr>
        <w:t>Повелительное</w:t>
      </w:r>
      <w:r w:rsidRPr="00D81953">
        <w:rPr>
          <w:color w:val="000000"/>
        </w:rPr>
        <w:t xml:space="preserve"> наклонение и его отрицательная форма.</w:t>
      </w:r>
    </w:p>
    <w:p w:rsidR="003C0A0E" w:rsidRPr="00D81953" w:rsidRDefault="003C0A0E" w:rsidP="003C0A0E">
      <w:pPr>
        <w:widowControl w:val="0"/>
        <w:shd w:val="clear" w:color="auto" w:fill="FFFFFF"/>
        <w:ind w:firstLine="357"/>
        <w:jc w:val="both"/>
      </w:pPr>
      <w:r w:rsidRPr="00D81953">
        <w:rPr>
          <w:color w:val="000000"/>
        </w:rPr>
        <w:t xml:space="preserve">6. Простое распространенное предложение: </w:t>
      </w:r>
      <w:r w:rsidRPr="00D81953">
        <w:rPr>
          <w:b/>
          <w:color w:val="000000"/>
        </w:rPr>
        <w:t>прямой порядок</w:t>
      </w:r>
      <w:r w:rsidRPr="00D81953">
        <w:rPr>
          <w:color w:val="000000"/>
        </w:rPr>
        <w:t xml:space="preserve"> слов </w:t>
      </w:r>
      <w:r w:rsidRPr="00D81953">
        <w:rPr>
          <w:b/>
          <w:color w:val="000000"/>
        </w:rPr>
        <w:t>повествовательного</w:t>
      </w:r>
      <w:r w:rsidRPr="00D81953">
        <w:rPr>
          <w:color w:val="000000"/>
        </w:rPr>
        <w:t xml:space="preserve"> и </w:t>
      </w:r>
      <w:r w:rsidRPr="00D81953">
        <w:rPr>
          <w:b/>
          <w:color w:val="000000"/>
        </w:rPr>
        <w:t>побудительного</w:t>
      </w:r>
      <w:r w:rsidRPr="00D81953">
        <w:rPr>
          <w:color w:val="000000"/>
        </w:rPr>
        <w:t xml:space="preserve"> предложений в </w:t>
      </w:r>
      <w:r w:rsidRPr="00D81953">
        <w:rPr>
          <w:b/>
          <w:color w:val="000000"/>
        </w:rPr>
        <w:t>утвердительной</w:t>
      </w:r>
      <w:r w:rsidRPr="00D81953">
        <w:rPr>
          <w:color w:val="000000"/>
        </w:rPr>
        <w:t xml:space="preserve"> и </w:t>
      </w:r>
      <w:r w:rsidRPr="00D81953">
        <w:rPr>
          <w:b/>
          <w:color w:val="000000"/>
        </w:rPr>
        <w:t>отрицательной</w:t>
      </w:r>
      <w:r w:rsidRPr="00D81953">
        <w:rPr>
          <w:color w:val="000000"/>
        </w:rPr>
        <w:t xml:space="preserve"> формах; </w:t>
      </w:r>
      <w:r w:rsidRPr="00D81953">
        <w:rPr>
          <w:b/>
          <w:color w:val="000000"/>
        </w:rPr>
        <w:t>обратный порядок</w:t>
      </w:r>
      <w:r w:rsidRPr="00D81953">
        <w:rPr>
          <w:color w:val="000000"/>
        </w:rPr>
        <w:t xml:space="preserve"> слов вопросительного предложения. Оборот</w:t>
      </w:r>
      <w:r w:rsidRPr="00D81953">
        <w:rPr>
          <w:b/>
          <w:color w:val="000000"/>
        </w:rPr>
        <w:t xml:space="preserve"> </w:t>
      </w:r>
      <w:r w:rsidRPr="00D81953">
        <w:rPr>
          <w:b/>
          <w:color w:val="000000"/>
          <w:lang w:val="en-US"/>
        </w:rPr>
        <w:t>there</w:t>
      </w:r>
      <w:r w:rsidRPr="00D81953">
        <w:rPr>
          <w:b/>
          <w:color w:val="000000"/>
          <w:lang w:val="ru-RU"/>
        </w:rPr>
        <w:t xml:space="preserve"> + </w:t>
      </w:r>
      <w:r w:rsidRPr="00D81953">
        <w:rPr>
          <w:b/>
          <w:color w:val="000000"/>
          <w:lang w:val="en-US"/>
        </w:rPr>
        <w:t>verb</w:t>
      </w:r>
      <w:r w:rsidRPr="00D81953">
        <w:rPr>
          <w:color w:val="000000"/>
        </w:rPr>
        <w:t>.</w:t>
      </w:r>
    </w:p>
    <w:p w:rsidR="003C0A0E" w:rsidRPr="00D81953" w:rsidRDefault="003C0A0E" w:rsidP="003C0A0E">
      <w:pPr>
        <w:widowControl w:val="0"/>
        <w:shd w:val="clear" w:color="auto" w:fill="FFFFFF"/>
        <w:ind w:firstLine="357"/>
        <w:jc w:val="both"/>
      </w:pPr>
      <w:r w:rsidRPr="00D81953">
        <w:rPr>
          <w:color w:val="000000"/>
        </w:rPr>
        <w:t>7. Основные случаи словообразования.</w:t>
      </w:r>
    </w:p>
    <w:p w:rsidR="003C0A0E" w:rsidRPr="00D81953" w:rsidRDefault="003C0A0E" w:rsidP="003C0A0E"/>
    <w:p w:rsidR="003C0A0E" w:rsidRPr="00D81953" w:rsidRDefault="003C0A0E" w:rsidP="003C0A0E">
      <w:pPr>
        <w:jc w:val="both"/>
        <w:rPr>
          <w:lang w:val="ru-RU"/>
        </w:rPr>
      </w:pPr>
      <w:r>
        <w:rPr>
          <w:lang w:val="en-US"/>
        </w:rPr>
        <w:t>Choose</w:t>
      </w:r>
      <w:r w:rsidRPr="00D81953">
        <w:rPr>
          <w:lang w:val="ru-RU"/>
        </w:rPr>
        <w:t xml:space="preserve"> </w:t>
      </w:r>
      <w:r>
        <w:rPr>
          <w:lang w:val="en-US"/>
        </w:rPr>
        <w:t>the</w:t>
      </w:r>
      <w:r w:rsidRPr="00D81953">
        <w:rPr>
          <w:lang w:val="ru-RU"/>
        </w:rPr>
        <w:t xml:space="preserve"> </w:t>
      </w:r>
      <w:r>
        <w:rPr>
          <w:lang w:val="en-US"/>
        </w:rPr>
        <w:t>right</w:t>
      </w:r>
      <w:r w:rsidRPr="00D81953">
        <w:rPr>
          <w:lang w:val="ru-RU"/>
        </w:rPr>
        <w:t xml:space="preserve"> </w:t>
      </w:r>
      <w:r>
        <w:rPr>
          <w:lang w:val="en-US"/>
        </w:rPr>
        <w:t>answer</w:t>
      </w:r>
      <w:r w:rsidRPr="00D81953">
        <w:rPr>
          <w:lang w:val="ru-RU"/>
        </w:rPr>
        <w:t>:</w:t>
      </w:r>
    </w:p>
    <w:p w:rsidR="003C0A0E" w:rsidRDefault="003C0A0E" w:rsidP="003C0A0E">
      <w:pPr>
        <w:jc w:val="both"/>
        <w:rPr>
          <w:lang w:val="en-US"/>
        </w:rPr>
      </w:pPr>
      <w:r>
        <w:rPr>
          <w:lang w:val="en-US"/>
        </w:rPr>
        <w:t xml:space="preserve">1. The … standing at the door … looking at something. </w:t>
      </w:r>
    </w:p>
    <w:p w:rsidR="003C0A0E" w:rsidRDefault="003C0A0E" w:rsidP="003C0A0E">
      <w:pPr>
        <w:jc w:val="both"/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children</w:t>
      </w:r>
      <w:proofErr w:type="gramEnd"/>
      <w:r>
        <w:rPr>
          <w:lang w:val="en-US"/>
        </w:rPr>
        <w:t xml:space="preserve"> … are                  b) </w:t>
      </w:r>
      <w:proofErr w:type="spellStart"/>
      <w:r>
        <w:rPr>
          <w:lang w:val="en-US"/>
        </w:rPr>
        <w:t>childs</w:t>
      </w:r>
      <w:proofErr w:type="spellEnd"/>
      <w:r>
        <w:rPr>
          <w:lang w:val="en-US"/>
        </w:rPr>
        <w:t xml:space="preserve"> … are                         c) children … is</w:t>
      </w:r>
    </w:p>
    <w:p w:rsidR="003C0A0E" w:rsidRDefault="003C0A0E" w:rsidP="003C0A0E">
      <w:pPr>
        <w:jc w:val="both"/>
        <w:rPr>
          <w:lang w:val="en-US"/>
        </w:rPr>
      </w:pPr>
    </w:p>
    <w:p w:rsidR="003C0A0E" w:rsidRDefault="003C0A0E" w:rsidP="003C0A0E">
      <w:pPr>
        <w:jc w:val="both"/>
        <w:rPr>
          <w:lang w:val="en-US"/>
        </w:rPr>
      </w:pPr>
      <w:r>
        <w:rPr>
          <w:lang w:val="en-US"/>
        </w:rPr>
        <w:t>2. My … aching.</w:t>
      </w:r>
    </w:p>
    <w:p w:rsidR="003C0A0E" w:rsidRDefault="003C0A0E" w:rsidP="003C0A0E">
      <w:pPr>
        <w:jc w:val="both"/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foots</w:t>
      </w:r>
      <w:proofErr w:type="gramEnd"/>
      <w:r>
        <w:rPr>
          <w:lang w:val="en-US"/>
        </w:rPr>
        <w:t xml:space="preserve"> are                            b) feet are                                  c) feet is</w:t>
      </w:r>
    </w:p>
    <w:p w:rsidR="003C0A0E" w:rsidRDefault="003C0A0E" w:rsidP="003C0A0E">
      <w:pPr>
        <w:jc w:val="both"/>
        <w:rPr>
          <w:lang w:val="en-US"/>
        </w:rPr>
      </w:pPr>
    </w:p>
    <w:p w:rsidR="003C0A0E" w:rsidRDefault="003C0A0E" w:rsidP="003C0A0E">
      <w:pPr>
        <w:jc w:val="both"/>
        <w:rPr>
          <w:lang w:val="en-US"/>
        </w:rPr>
      </w:pPr>
      <w:r>
        <w:rPr>
          <w:lang w:val="en-US"/>
        </w:rPr>
        <w:t>3. The … in our school … a good knowledge of History.</w:t>
      </w:r>
    </w:p>
    <w:p w:rsidR="003C0A0E" w:rsidRDefault="003C0A0E" w:rsidP="003C0A0E">
      <w:pPr>
        <w:jc w:val="both"/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boys</w:t>
      </w:r>
      <w:proofErr w:type="gramEnd"/>
      <w:r>
        <w:rPr>
          <w:lang w:val="en-US"/>
        </w:rPr>
        <w:t xml:space="preserve"> … has                       b) boys … have                        c) boy … have</w:t>
      </w:r>
    </w:p>
    <w:p w:rsidR="003C0A0E" w:rsidRDefault="003C0A0E" w:rsidP="003C0A0E">
      <w:pPr>
        <w:jc w:val="both"/>
        <w:rPr>
          <w:lang w:val="en-US"/>
        </w:rPr>
      </w:pPr>
    </w:p>
    <w:p w:rsidR="003C0A0E" w:rsidRDefault="003C0A0E" w:rsidP="003C0A0E">
      <w:pPr>
        <w:jc w:val="both"/>
        <w:rPr>
          <w:lang w:val="en-US"/>
        </w:rPr>
      </w:pPr>
      <w:r>
        <w:rPr>
          <w:lang w:val="en-US"/>
        </w:rPr>
        <w:t>4. This house is … that one.</w:t>
      </w:r>
    </w:p>
    <w:p w:rsidR="003C0A0E" w:rsidRDefault="003C0A0E" w:rsidP="003C0A0E">
      <w:pPr>
        <w:jc w:val="both"/>
        <w:rPr>
          <w:lang w:val="en-US"/>
        </w:rPr>
      </w:pPr>
      <w:r>
        <w:rPr>
          <w:lang w:val="en-US"/>
        </w:rPr>
        <w:t xml:space="preserve">a) </w:t>
      </w:r>
      <w:proofErr w:type="spellStart"/>
      <w:proofErr w:type="gramStart"/>
      <w:r>
        <w:rPr>
          <w:lang w:val="en-US"/>
        </w:rPr>
        <w:t>attractiver</w:t>
      </w:r>
      <w:proofErr w:type="spellEnd"/>
      <w:proofErr w:type="gramEnd"/>
      <w:r>
        <w:rPr>
          <w:lang w:val="en-US"/>
        </w:rPr>
        <w:t xml:space="preserve"> than                   b) more attractive than             c) more attractive that</w:t>
      </w:r>
    </w:p>
    <w:p w:rsidR="003C0A0E" w:rsidRDefault="003C0A0E" w:rsidP="003C0A0E">
      <w:pPr>
        <w:jc w:val="both"/>
        <w:rPr>
          <w:lang w:val="en-US"/>
        </w:rPr>
      </w:pPr>
    </w:p>
    <w:p w:rsidR="003C0A0E" w:rsidRDefault="003C0A0E" w:rsidP="003C0A0E">
      <w:pPr>
        <w:jc w:val="both"/>
        <w:rPr>
          <w:lang w:val="en-US"/>
        </w:rPr>
      </w:pPr>
      <w:r>
        <w:rPr>
          <w:lang w:val="en-US"/>
        </w:rPr>
        <w:t>5. She is … girl in our class.</w:t>
      </w:r>
    </w:p>
    <w:p w:rsidR="003C0A0E" w:rsidRDefault="003C0A0E" w:rsidP="003C0A0E">
      <w:pPr>
        <w:jc w:val="both"/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wiser</w:t>
      </w:r>
      <w:proofErr w:type="gramEnd"/>
      <w:r>
        <w:rPr>
          <w:lang w:val="en-US"/>
        </w:rPr>
        <w:t xml:space="preserve">                                   b) the wise                                c) the wisest</w:t>
      </w:r>
    </w:p>
    <w:p w:rsidR="003C0A0E" w:rsidRDefault="003C0A0E" w:rsidP="003C0A0E">
      <w:pPr>
        <w:jc w:val="both"/>
        <w:rPr>
          <w:lang w:val="en-US"/>
        </w:rPr>
      </w:pPr>
    </w:p>
    <w:p w:rsidR="003C0A0E" w:rsidRDefault="003C0A0E" w:rsidP="003C0A0E">
      <w:pPr>
        <w:jc w:val="both"/>
        <w:rPr>
          <w:lang w:val="en-US"/>
        </w:rPr>
      </w:pPr>
      <w:r>
        <w:rPr>
          <w:lang w:val="en-US"/>
        </w:rPr>
        <w:t>6. … I get, the cleverer I become.</w:t>
      </w:r>
    </w:p>
    <w:p w:rsidR="003C0A0E" w:rsidRDefault="003C0A0E" w:rsidP="003C0A0E">
      <w:pPr>
        <w:jc w:val="both"/>
        <w:rPr>
          <w:lang w:val="en-US"/>
        </w:rPr>
      </w:pPr>
      <w:r>
        <w:rPr>
          <w:lang w:val="en-US"/>
        </w:rPr>
        <w:t xml:space="preserve">a) The old                               b) The older                               c) </w:t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elder    </w:t>
      </w:r>
    </w:p>
    <w:p w:rsidR="003C0A0E" w:rsidRDefault="003C0A0E" w:rsidP="003C0A0E">
      <w:pPr>
        <w:jc w:val="both"/>
        <w:rPr>
          <w:lang w:val="en-US"/>
        </w:rPr>
      </w:pPr>
      <w:r>
        <w:rPr>
          <w:lang w:val="en-US"/>
        </w:rPr>
        <w:t xml:space="preserve">                          </w:t>
      </w:r>
    </w:p>
    <w:p w:rsidR="003C0A0E" w:rsidRDefault="003C0A0E" w:rsidP="003C0A0E">
      <w:pPr>
        <w:jc w:val="both"/>
        <w:rPr>
          <w:lang w:val="en-US"/>
        </w:rPr>
      </w:pPr>
      <w:r>
        <w:rPr>
          <w:lang w:val="en-US"/>
        </w:rPr>
        <w:t xml:space="preserve">7. This is … book and that is </w:t>
      </w:r>
      <w:proofErr w:type="gramStart"/>
      <w:r>
        <w:rPr>
          <w:lang w:val="en-US"/>
        </w:rPr>
        <w:t>… .</w:t>
      </w:r>
      <w:proofErr w:type="gramEnd"/>
    </w:p>
    <w:p w:rsidR="003C0A0E" w:rsidRDefault="003C0A0E" w:rsidP="003C0A0E">
      <w:pPr>
        <w:jc w:val="both"/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our</w:t>
      </w:r>
      <w:proofErr w:type="gramEnd"/>
      <w:r>
        <w:rPr>
          <w:lang w:val="en-US"/>
        </w:rPr>
        <w:t xml:space="preserve"> … their                         b) ours … </w:t>
      </w:r>
      <w:proofErr w:type="spellStart"/>
      <w:r>
        <w:rPr>
          <w:lang w:val="en-US"/>
        </w:rPr>
        <w:t>thiers</w:t>
      </w:r>
      <w:proofErr w:type="spellEnd"/>
      <w:r>
        <w:rPr>
          <w:lang w:val="en-US"/>
        </w:rPr>
        <w:t xml:space="preserve">                         c) our … theirs</w:t>
      </w:r>
    </w:p>
    <w:p w:rsidR="003C0A0E" w:rsidRDefault="003C0A0E" w:rsidP="003C0A0E">
      <w:pPr>
        <w:jc w:val="both"/>
        <w:rPr>
          <w:lang w:val="en-US"/>
        </w:rPr>
      </w:pPr>
    </w:p>
    <w:p w:rsidR="003C0A0E" w:rsidRDefault="003C0A0E" w:rsidP="003C0A0E">
      <w:pPr>
        <w:jc w:val="both"/>
        <w:rPr>
          <w:lang w:val="en-US"/>
        </w:rPr>
      </w:pPr>
      <w:r>
        <w:rPr>
          <w:lang w:val="en-US"/>
        </w:rPr>
        <w:t>8. You can take … pens.</w:t>
      </w:r>
    </w:p>
    <w:p w:rsidR="003C0A0E" w:rsidRDefault="003C0A0E" w:rsidP="003C0A0E">
      <w:pPr>
        <w:jc w:val="both"/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that</w:t>
      </w:r>
      <w:proofErr w:type="gramEnd"/>
      <w:r>
        <w:rPr>
          <w:lang w:val="en-US"/>
        </w:rPr>
        <w:t xml:space="preserve">                                      b) this                                         c) these</w:t>
      </w:r>
    </w:p>
    <w:p w:rsidR="003C0A0E" w:rsidRDefault="003C0A0E" w:rsidP="003C0A0E">
      <w:pPr>
        <w:jc w:val="both"/>
        <w:rPr>
          <w:lang w:val="en-US"/>
        </w:rPr>
      </w:pPr>
    </w:p>
    <w:p w:rsidR="003C0A0E" w:rsidRDefault="003C0A0E" w:rsidP="003C0A0E">
      <w:pPr>
        <w:jc w:val="both"/>
        <w:rPr>
          <w:lang w:val="en-US"/>
        </w:rPr>
      </w:pPr>
      <w:r>
        <w:rPr>
          <w:lang w:val="en-US"/>
        </w:rPr>
        <w:t>9. Do you have … English magazines?</w:t>
      </w:r>
    </w:p>
    <w:p w:rsidR="003C0A0E" w:rsidRDefault="003C0A0E" w:rsidP="003C0A0E">
      <w:pPr>
        <w:jc w:val="both"/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any</w:t>
      </w:r>
      <w:proofErr w:type="gramEnd"/>
      <w:r>
        <w:rPr>
          <w:lang w:val="en-US"/>
        </w:rPr>
        <w:t xml:space="preserve">                                     b) something                               c) some</w:t>
      </w:r>
    </w:p>
    <w:p w:rsidR="003C0A0E" w:rsidRDefault="003C0A0E" w:rsidP="003C0A0E">
      <w:pPr>
        <w:jc w:val="both"/>
        <w:rPr>
          <w:lang w:val="en-US"/>
        </w:rPr>
      </w:pPr>
    </w:p>
    <w:p w:rsidR="003C0A0E" w:rsidRDefault="003C0A0E" w:rsidP="003C0A0E">
      <w:pPr>
        <w:jc w:val="both"/>
        <w:rPr>
          <w:lang w:val="en-US"/>
        </w:rPr>
      </w:pPr>
      <w:r>
        <w:rPr>
          <w:lang w:val="en-US"/>
        </w:rPr>
        <w:t>10. We have … eggs, so we can make an omelet.</w:t>
      </w:r>
    </w:p>
    <w:p w:rsidR="003C0A0E" w:rsidRDefault="003C0A0E" w:rsidP="003C0A0E">
      <w:pPr>
        <w:jc w:val="both"/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something</w:t>
      </w:r>
      <w:proofErr w:type="gramEnd"/>
      <w:r>
        <w:rPr>
          <w:lang w:val="en-US"/>
        </w:rPr>
        <w:t xml:space="preserve">                           b) some                                       c) any</w:t>
      </w:r>
    </w:p>
    <w:p w:rsidR="003C0A0E" w:rsidRDefault="003C0A0E" w:rsidP="003C0A0E">
      <w:pPr>
        <w:jc w:val="both"/>
        <w:rPr>
          <w:lang w:val="ru-RU"/>
        </w:rPr>
      </w:pPr>
    </w:p>
    <w:p w:rsidR="003D1EB8" w:rsidRPr="003D1EB8" w:rsidRDefault="003D1EB8" w:rsidP="003C0A0E">
      <w:pPr>
        <w:jc w:val="both"/>
        <w:rPr>
          <w:lang w:val="ru-RU"/>
        </w:rPr>
      </w:pPr>
    </w:p>
    <w:p w:rsidR="003C0A0E" w:rsidRDefault="003C0A0E" w:rsidP="003C0A0E">
      <w:pPr>
        <w:jc w:val="both"/>
        <w:rPr>
          <w:lang w:val="en-US"/>
        </w:rPr>
      </w:pPr>
      <w:r>
        <w:rPr>
          <w:lang w:val="en-US"/>
        </w:rPr>
        <w:lastRenderedPageBreak/>
        <w:t>11. I … a pianist.</w:t>
      </w:r>
    </w:p>
    <w:p w:rsidR="003C0A0E" w:rsidRDefault="003C0A0E" w:rsidP="003C0A0E">
      <w:pPr>
        <w:jc w:val="both"/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is</w:t>
      </w:r>
      <w:proofErr w:type="gramEnd"/>
      <w:r>
        <w:rPr>
          <w:lang w:val="en-US"/>
        </w:rPr>
        <w:t xml:space="preserve">                                          b) am                                         c) are</w:t>
      </w:r>
    </w:p>
    <w:p w:rsidR="003C0A0E" w:rsidRDefault="003C0A0E" w:rsidP="003C0A0E">
      <w:pPr>
        <w:jc w:val="both"/>
        <w:rPr>
          <w:lang w:val="en-US"/>
        </w:rPr>
      </w:pPr>
    </w:p>
    <w:p w:rsidR="003C0A0E" w:rsidRDefault="003C0A0E" w:rsidP="003C0A0E">
      <w:pPr>
        <w:jc w:val="both"/>
        <w:rPr>
          <w:lang w:val="en-US"/>
        </w:rPr>
      </w:pPr>
      <w:r>
        <w:rPr>
          <w:lang w:val="en-US"/>
        </w:rPr>
        <w:t xml:space="preserve">12. My </w:t>
      </w:r>
      <w:r w:rsidR="00390E6C">
        <w:rPr>
          <w:lang w:val="en-US"/>
        </w:rPr>
        <w:t>grandfather</w:t>
      </w:r>
      <w:r>
        <w:rPr>
          <w:lang w:val="en-US"/>
        </w:rPr>
        <w:t xml:space="preserve"> … in India last year.</w:t>
      </w:r>
    </w:p>
    <w:p w:rsidR="003C0A0E" w:rsidRDefault="003C0A0E" w:rsidP="003C0A0E">
      <w:pPr>
        <w:jc w:val="both"/>
        <w:rPr>
          <w:lang w:val="en-US"/>
        </w:rPr>
      </w:pPr>
      <w:r>
        <w:rPr>
          <w:lang w:val="en-US"/>
        </w:rPr>
        <w:t xml:space="preserve">a) </w:t>
      </w:r>
      <w:proofErr w:type="gramStart"/>
      <w:r w:rsidR="00390E6C">
        <w:rPr>
          <w:lang w:val="en-US"/>
        </w:rPr>
        <w:t>were</w:t>
      </w:r>
      <w:proofErr w:type="gramEnd"/>
      <w:r>
        <w:rPr>
          <w:lang w:val="en-US"/>
        </w:rPr>
        <w:t xml:space="preserve">                                      b) </w:t>
      </w:r>
      <w:r w:rsidR="00390E6C">
        <w:rPr>
          <w:lang w:val="en-US"/>
        </w:rPr>
        <w:t>was</w:t>
      </w:r>
      <w:r>
        <w:rPr>
          <w:lang w:val="en-US"/>
        </w:rPr>
        <w:t xml:space="preserve">                                       c) </w:t>
      </w:r>
      <w:r w:rsidR="00390E6C">
        <w:rPr>
          <w:lang w:val="en-US"/>
        </w:rPr>
        <w:t>been</w:t>
      </w:r>
    </w:p>
    <w:p w:rsidR="003C0A0E" w:rsidRDefault="003C0A0E" w:rsidP="003C0A0E">
      <w:pPr>
        <w:jc w:val="both"/>
        <w:rPr>
          <w:lang w:val="en-US"/>
        </w:rPr>
      </w:pPr>
    </w:p>
    <w:p w:rsidR="003C0A0E" w:rsidRDefault="003C0A0E" w:rsidP="003C0A0E">
      <w:pPr>
        <w:jc w:val="both"/>
        <w:rPr>
          <w:lang w:val="en-US"/>
        </w:rPr>
      </w:pPr>
      <w:r>
        <w:rPr>
          <w:lang w:val="en-US"/>
        </w:rPr>
        <w:t xml:space="preserve">13. Our </w:t>
      </w:r>
      <w:r w:rsidR="00390E6C">
        <w:rPr>
          <w:lang w:val="en-US"/>
        </w:rPr>
        <w:t>uncle</w:t>
      </w:r>
      <w:r>
        <w:rPr>
          <w:lang w:val="en-US"/>
        </w:rPr>
        <w:t xml:space="preserve"> … to us </w:t>
      </w:r>
      <w:r w:rsidR="00390E6C">
        <w:rPr>
          <w:lang w:val="en-US"/>
        </w:rPr>
        <w:t>in a</w:t>
      </w:r>
      <w:r>
        <w:rPr>
          <w:lang w:val="en-US"/>
        </w:rPr>
        <w:t xml:space="preserve"> month.</w:t>
      </w:r>
    </w:p>
    <w:p w:rsidR="003C0A0E" w:rsidRDefault="00390E6C" w:rsidP="003C0A0E">
      <w:pPr>
        <w:jc w:val="both"/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will</w:t>
      </w:r>
      <w:proofErr w:type="gramEnd"/>
      <w:r>
        <w:rPr>
          <w:lang w:val="en-US"/>
        </w:rPr>
        <w:t xml:space="preserve"> come</w:t>
      </w:r>
      <w:r w:rsidR="003C0A0E">
        <w:rPr>
          <w:lang w:val="en-US"/>
        </w:rPr>
        <w:t xml:space="preserve">                              b) will come</w:t>
      </w:r>
      <w:r>
        <w:rPr>
          <w:lang w:val="en-US"/>
        </w:rPr>
        <w:t>s</w:t>
      </w:r>
      <w:r w:rsidR="003C0A0E">
        <w:rPr>
          <w:lang w:val="en-US"/>
        </w:rPr>
        <w:t xml:space="preserve">                            c) will </w:t>
      </w:r>
      <w:r>
        <w:rPr>
          <w:lang w:val="en-US"/>
        </w:rPr>
        <w:t xml:space="preserve">be </w:t>
      </w:r>
      <w:r w:rsidR="003C0A0E">
        <w:rPr>
          <w:lang w:val="en-US"/>
        </w:rPr>
        <w:t>com</w:t>
      </w:r>
      <w:r>
        <w:rPr>
          <w:lang w:val="en-US"/>
        </w:rPr>
        <w:t>e</w:t>
      </w:r>
    </w:p>
    <w:p w:rsidR="003C0A0E" w:rsidRDefault="003C0A0E" w:rsidP="003C0A0E">
      <w:pPr>
        <w:jc w:val="both"/>
        <w:rPr>
          <w:lang w:val="en-US"/>
        </w:rPr>
      </w:pPr>
    </w:p>
    <w:p w:rsidR="003C0A0E" w:rsidRDefault="003C0A0E" w:rsidP="003C0A0E">
      <w:pPr>
        <w:jc w:val="both"/>
        <w:rPr>
          <w:lang w:val="en-US"/>
        </w:rPr>
      </w:pPr>
      <w:r>
        <w:rPr>
          <w:lang w:val="en-US"/>
        </w:rPr>
        <w:t xml:space="preserve">14. </w:t>
      </w:r>
      <w:r w:rsidR="00390E6C">
        <w:rPr>
          <w:lang w:val="en-US"/>
        </w:rPr>
        <w:t>My daughter</w:t>
      </w:r>
      <w:r>
        <w:rPr>
          <w:lang w:val="en-US"/>
        </w:rPr>
        <w:t xml:space="preserve"> … at home yesterday.</w:t>
      </w:r>
    </w:p>
    <w:p w:rsidR="003C0A0E" w:rsidRDefault="003C0A0E" w:rsidP="003C0A0E">
      <w:pPr>
        <w:jc w:val="both"/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didn’t</w:t>
      </w:r>
      <w:proofErr w:type="gramEnd"/>
      <w:r>
        <w:rPr>
          <w:lang w:val="en-US"/>
        </w:rPr>
        <w:t xml:space="preserve"> be                                b) wasn’t                                   c) weren’t</w:t>
      </w:r>
    </w:p>
    <w:p w:rsidR="003C0A0E" w:rsidRDefault="003C0A0E" w:rsidP="003C0A0E">
      <w:pPr>
        <w:jc w:val="both"/>
        <w:rPr>
          <w:lang w:val="en-US"/>
        </w:rPr>
      </w:pPr>
    </w:p>
    <w:p w:rsidR="003C0A0E" w:rsidRDefault="003C0A0E" w:rsidP="003C0A0E">
      <w:pPr>
        <w:jc w:val="both"/>
        <w:rPr>
          <w:lang w:val="en-US"/>
        </w:rPr>
      </w:pPr>
      <w:r>
        <w:rPr>
          <w:lang w:val="en-US"/>
        </w:rPr>
        <w:t>15. … at work last Tuesday?</w:t>
      </w:r>
    </w:p>
    <w:p w:rsidR="003C0A0E" w:rsidRPr="00121C9B" w:rsidRDefault="003C0A0E" w:rsidP="003C0A0E">
      <w:pPr>
        <w:jc w:val="both"/>
        <w:rPr>
          <w:lang w:val="en-US"/>
        </w:rPr>
      </w:pPr>
      <w:r>
        <w:rPr>
          <w:lang w:val="en-US"/>
        </w:rPr>
        <w:t xml:space="preserve">a) Were your </w:t>
      </w:r>
      <w:r w:rsidR="00390E6C">
        <w:rPr>
          <w:lang w:val="en-US"/>
        </w:rPr>
        <w:t xml:space="preserve">colleagues </w:t>
      </w:r>
      <w:r>
        <w:rPr>
          <w:lang w:val="en-US"/>
        </w:rPr>
        <w:t xml:space="preserve">           b) Did your </w:t>
      </w:r>
      <w:r w:rsidR="00390E6C">
        <w:rPr>
          <w:lang w:val="en-US"/>
        </w:rPr>
        <w:t xml:space="preserve">colleagues </w:t>
      </w:r>
      <w:r>
        <w:rPr>
          <w:lang w:val="en-US"/>
        </w:rPr>
        <w:t xml:space="preserve">be         c) Was your </w:t>
      </w:r>
      <w:r w:rsidR="00390E6C">
        <w:rPr>
          <w:lang w:val="en-US"/>
        </w:rPr>
        <w:t>colleagues</w:t>
      </w:r>
    </w:p>
    <w:p w:rsidR="003C0A0E" w:rsidRPr="00FE1103" w:rsidRDefault="003C0A0E" w:rsidP="003C0A0E">
      <w:pPr>
        <w:rPr>
          <w:lang w:val="en-US"/>
        </w:rPr>
      </w:pPr>
    </w:p>
    <w:p w:rsidR="0031698A" w:rsidRPr="003C0A0E" w:rsidRDefault="0031698A">
      <w:pPr>
        <w:rPr>
          <w:lang w:val="en-US"/>
        </w:rPr>
      </w:pPr>
    </w:p>
    <w:sectPr w:rsidR="0031698A" w:rsidRPr="003C0A0E" w:rsidSect="00F70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A0E"/>
    <w:rsid w:val="0017481C"/>
    <w:rsid w:val="0031698A"/>
    <w:rsid w:val="00390E6C"/>
    <w:rsid w:val="003C0A0E"/>
    <w:rsid w:val="003D1EB8"/>
    <w:rsid w:val="00405257"/>
    <w:rsid w:val="008B0FBE"/>
    <w:rsid w:val="00D61042"/>
    <w:rsid w:val="00F70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2CBDCF-C7DC-42A1-91E6-3D45173F76CB}"/>
</file>

<file path=customXml/itemProps2.xml><?xml version="1.0" encoding="utf-8"?>
<ds:datastoreItem xmlns:ds="http://schemas.openxmlformats.org/officeDocument/2006/customXml" ds:itemID="{64CC8362-5342-49B6-8F4D-7D69304D63D8}"/>
</file>

<file path=customXml/itemProps3.xml><?xml version="1.0" encoding="utf-8"?>
<ds:datastoreItem xmlns:ds="http://schemas.openxmlformats.org/officeDocument/2006/customXml" ds:itemID="{35D50713-0510-42E3-ABB3-9B3C9F5A91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2017-03-27T11:14:00Z</dcterms:created>
  <dcterms:modified xsi:type="dcterms:W3CDTF">2017-03-27T11:15:00Z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